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72" w:rsidRPr="0039395A" w:rsidRDefault="00AB0572" w:rsidP="00AB05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709DD"/>
          <w:sz w:val="32"/>
          <w:szCs w:val="24"/>
          <w:lang w:eastAsia="pl-PL"/>
        </w:rPr>
      </w:pPr>
      <w:r w:rsidRPr="0039395A">
        <w:rPr>
          <w:rFonts w:ascii="Times New Roman" w:eastAsia="Times New Roman" w:hAnsi="Times New Roman" w:cs="Times New Roman"/>
          <w:b/>
          <w:color w:val="2709DD"/>
          <w:sz w:val="32"/>
          <w:szCs w:val="24"/>
          <w:lang w:eastAsia="pl-PL"/>
        </w:rPr>
        <w:t>Regulamin pracowni fizycznej</w:t>
      </w:r>
    </w:p>
    <w:p w:rsidR="00AB0572" w:rsidRPr="0039395A" w:rsidRDefault="00AB0572" w:rsidP="00AB05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92D050"/>
          <w:sz w:val="24"/>
          <w:szCs w:val="24"/>
          <w:lang w:eastAsia="pl-PL"/>
        </w:rPr>
      </w:pPr>
      <w:bookmarkStart w:id="0" w:name="_GoBack"/>
      <w:bookmarkEnd w:id="0"/>
    </w:p>
    <w:p w:rsidR="00AB0572" w:rsidRPr="0039395A" w:rsidRDefault="00AB0572" w:rsidP="00AB0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95A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pracowni uczniowie mogą przebywać tylko w obecności nauczyciela.</w:t>
      </w:r>
    </w:p>
    <w:p w:rsidR="00AB0572" w:rsidRPr="0039395A" w:rsidRDefault="00AB0572" w:rsidP="00AB0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95A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obowiązków dyżurnych należy wietrzenie sali, przygotowanie tablicy i pomocy naukowych (zgodnie z poleceniem nauczyciela).</w:t>
      </w:r>
    </w:p>
    <w:p w:rsidR="00AB0572" w:rsidRPr="0039395A" w:rsidRDefault="00AB0572" w:rsidP="00AB0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95A">
        <w:rPr>
          <w:rFonts w:ascii="Times New Roman" w:eastAsia="Times New Roman" w:hAnsi="Times New Roman" w:cs="Times New Roman"/>
          <w:sz w:val="24"/>
          <w:szCs w:val="24"/>
          <w:lang w:eastAsia="pl-PL"/>
        </w:rPr>
        <w:t>3. Po dzwonku na lekcję uczniowie zajmują stałe, wyznaczone miejsca oraz sprawdzają stan swojego stanowiska pracy, a zauważone usterki natychmiast zgłaszają nauczycielowi.</w:t>
      </w:r>
    </w:p>
    <w:p w:rsidR="00AB0572" w:rsidRPr="0039395A" w:rsidRDefault="00AB0572" w:rsidP="00AB0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95A">
        <w:rPr>
          <w:rFonts w:ascii="Times New Roman" w:eastAsia="Times New Roman" w:hAnsi="Times New Roman" w:cs="Times New Roman"/>
          <w:sz w:val="24"/>
          <w:szCs w:val="24"/>
          <w:lang w:eastAsia="pl-PL"/>
        </w:rPr>
        <w:t>4. W każdej klasie są wyznaczone osoby odpowiedzialne za rozdawanie przed lekcją podręczników oraz sprawdzenie ich stanu po lekcji.</w:t>
      </w:r>
    </w:p>
    <w:p w:rsidR="00AB0572" w:rsidRPr="0039395A" w:rsidRDefault="00AB0572" w:rsidP="00AB0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95A">
        <w:rPr>
          <w:rFonts w:ascii="Times New Roman" w:eastAsia="Times New Roman" w:hAnsi="Times New Roman" w:cs="Times New Roman"/>
          <w:sz w:val="24"/>
          <w:szCs w:val="24"/>
          <w:lang w:eastAsia="pl-PL"/>
        </w:rPr>
        <w:t>5. Na lekcjach ćwiczeniowych uczniowie pracują w grupach. Każda z nich posiada wyznaczonego ucznia odpowiedzialnego za przyniesienie oraz odniesienie przyrządów, a także za organizację pracy swojego zespołu.</w:t>
      </w:r>
    </w:p>
    <w:p w:rsidR="00AB0572" w:rsidRPr="0039395A" w:rsidRDefault="00AB0572" w:rsidP="00AB0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95A">
        <w:rPr>
          <w:rFonts w:ascii="Times New Roman" w:eastAsia="Times New Roman" w:hAnsi="Times New Roman" w:cs="Times New Roman"/>
          <w:sz w:val="24"/>
          <w:szCs w:val="24"/>
          <w:lang w:eastAsia="pl-PL"/>
        </w:rPr>
        <w:t>6. Ćwiczenia należy wykonywać ściśle według instrukcji ustnych lub pisemnych nauczyciela. Za szkody powstałe na skutek niewłaściwego wykonania doświadczenia odpowiadają uczniowie.</w:t>
      </w:r>
    </w:p>
    <w:p w:rsidR="00AB0572" w:rsidRPr="0039395A" w:rsidRDefault="00AB0572" w:rsidP="00AB0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95A">
        <w:rPr>
          <w:rFonts w:ascii="Times New Roman" w:eastAsia="Times New Roman" w:hAnsi="Times New Roman" w:cs="Times New Roman"/>
          <w:sz w:val="24"/>
          <w:szCs w:val="24"/>
          <w:lang w:eastAsia="pl-PL"/>
        </w:rPr>
        <w:t>7. Ze wszelkich przyrządów znajdujących się w pracowni uczeń może korzystać dopiero po zezwoleniu prowadzącego lekcję nauczyciela.</w:t>
      </w:r>
    </w:p>
    <w:p w:rsidR="00AB0572" w:rsidRPr="0039395A" w:rsidRDefault="00AB0572" w:rsidP="00AB0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95A">
        <w:rPr>
          <w:rFonts w:ascii="Times New Roman" w:eastAsia="Times New Roman" w:hAnsi="Times New Roman" w:cs="Times New Roman"/>
          <w:sz w:val="24"/>
          <w:szCs w:val="24"/>
          <w:lang w:eastAsia="pl-PL"/>
        </w:rPr>
        <w:t>8. Nie wolno łączyć i rozłączać przewodów elektrycznych bez zgody nauczyciela.</w:t>
      </w:r>
    </w:p>
    <w:p w:rsidR="00AB0572" w:rsidRPr="0039395A" w:rsidRDefault="00AB0572" w:rsidP="00AB0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Należy bardzo ostrożnie obchodzić się ze szklanym sprzętem oraz uważnie posługiwać się palnikami. </w:t>
      </w:r>
    </w:p>
    <w:p w:rsidR="00AB0572" w:rsidRPr="0039395A" w:rsidRDefault="00AB0572" w:rsidP="00AB0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95A">
        <w:rPr>
          <w:rFonts w:ascii="Times New Roman" w:eastAsia="Times New Roman" w:hAnsi="Times New Roman" w:cs="Times New Roman"/>
          <w:sz w:val="24"/>
          <w:szCs w:val="24"/>
          <w:lang w:eastAsia="pl-PL"/>
        </w:rPr>
        <w:t>10. Należy natychmiast powiadomić nauczyciela:</w:t>
      </w:r>
    </w:p>
    <w:p w:rsidR="00AB0572" w:rsidRPr="0039395A" w:rsidRDefault="00AB0572" w:rsidP="00AB0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95A">
        <w:rPr>
          <w:rFonts w:ascii="Times New Roman" w:eastAsia="Times New Roman" w:hAnsi="Times New Roman" w:cs="Times New Roman"/>
          <w:sz w:val="24"/>
          <w:szCs w:val="24"/>
          <w:lang w:eastAsia="pl-PL"/>
        </w:rPr>
        <w:t>- o każdym skaleczeniu lub kontuzji powstałej w czasie lekcji;</w:t>
      </w:r>
    </w:p>
    <w:p w:rsidR="00AB0572" w:rsidRPr="0039395A" w:rsidRDefault="00AB0572" w:rsidP="00AB0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95A">
        <w:rPr>
          <w:rFonts w:ascii="Times New Roman" w:eastAsia="Times New Roman" w:hAnsi="Times New Roman" w:cs="Times New Roman"/>
          <w:sz w:val="24"/>
          <w:szCs w:val="24"/>
          <w:lang w:eastAsia="pl-PL"/>
        </w:rPr>
        <w:t>- o wszelkich brakach i usterkach przyrządu lub pomocy naukowej</w:t>
      </w:r>
    </w:p>
    <w:p w:rsidR="00EC3A9D" w:rsidRPr="0039395A" w:rsidRDefault="00AB0572" w:rsidP="00AB05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Po skończonej lekcji uczniowie opuszczają pracownię, pozostawiając ład i porządek. Ostatni wychodzą dyżurni, którzy odpowiadają za stan </w:t>
      </w:r>
      <w:r w:rsidRPr="0039395A">
        <w:rPr>
          <w:rFonts w:ascii="Times New Roman" w:hAnsi="Times New Roman" w:cs="Times New Roman"/>
          <w:sz w:val="24"/>
          <w:szCs w:val="24"/>
        </w:rPr>
        <w:t>pozostawionej sali.</w:t>
      </w:r>
    </w:p>
    <w:sectPr w:rsidR="00EC3A9D" w:rsidRPr="0039395A" w:rsidSect="00EC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572"/>
    <w:rsid w:val="00205322"/>
    <w:rsid w:val="0039395A"/>
    <w:rsid w:val="005D05FC"/>
    <w:rsid w:val="00626B5E"/>
    <w:rsid w:val="00AB0572"/>
    <w:rsid w:val="00E30DD5"/>
    <w:rsid w:val="00E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43282-C176-4FAC-AD75-62C1C8D7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Jasia</dc:creator>
  <cp:lastModifiedBy>Joanna Mieszkowska</cp:lastModifiedBy>
  <cp:revision>2</cp:revision>
  <dcterms:created xsi:type="dcterms:W3CDTF">2017-11-24T09:32:00Z</dcterms:created>
  <dcterms:modified xsi:type="dcterms:W3CDTF">2017-11-27T00:41:00Z</dcterms:modified>
</cp:coreProperties>
</file>